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B2B" w:rsidRDefault="00250B2B">
      <w:pPr>
        <w:rPr>
          <w:b/>
        </w:rPr>
      </w:pPr>
      <w:bookmarkStart w:id="0" w:name="_GoBack"/>
      <w:bookmarkEnd w:id="0"/>
    </w:p>
    <w:p w:rsidR="00250B2B" w:rsidRPr="000D628A" w:rsidRDefault="00250B2B" w:rsidP="00250B2B">
      <w:pPr>
        <w:pStyle w:val="Heading1"/>
        <w:jc w:val="center"/>
        <w:rPr>
          <w:b/>
        </w:rPr>
      </w:pPr>
      <w:r w:rsidRPr="000D628A">
        <w:rPr>
          <w:b/>
        </w:rPr>
        <w:t>Forgotten Password Reset Instructions</w:t>
      </w:r>
    </w:p>
    <w:p w:rsidR="00250B2B" w:rsidRDefault="00250B2B">
      <w:pPr>
        <w:rPr>
          <w:b/>
        </w:rPr>
      </w:pPr>
    </w:p>
    <w:p w:rsidR="000D628A" w:rsidRDefault="009571C2">
      <w:r w:rsidRPr="009D2D72">
        <w:rPr>
          <w:b/>
        </w:rPr>
        <w:t>Step 1:</w:t>
      </w:r>
      <w:r>
        <w:t xml:space="preserve"> Go to the Data &amp; Analytics </w:t>
      </w:r>
      <w:r w:rsidR="009D2D72">
        <w:t xml:space="preserve">website at </w:t>
      </w:r>
      <w:hyperlink r:id="rId6" w:history="1">
        <w:r w:rsidR="009D2D72" w:rsidRPr="00896C36">
          <w:rPr>
            <w:rStyle w:val="Hyperlink"/>
          </w:rPr>
          <w:t>https://www.oha.com/data-and-analytics</w:t>
        </w:r>
      </w:hyperlink>
      <w:r w:rsidR="009D2D72">
        <w:t xml:space="preserve">. </w:t>
      </w:r>
    </w:p>
    <w:p w:rsidR="000D628A" w:rsidRDefault="000D628A">
      <w:pPr>
        <w:rPr>
          <w:b/>
        </w:rPr>
      </w:pPr>
    </w:p>
    <w:p w:rsidR="000D628A" w:rsidRDefault="000D628A">
      <w:r w:rsidRPr="000D628A">
        <w:rPr>
          <w:b/>
        </w:rPr>
        <w:t>Step 2:</w:t>
      </w:r>
      <w:r>
        <w:t xml:space="preserve"> Click on the “Log In” link at the top right of the web page.</w:t>
      </w:r>
    </w:p>
    <w:p w:rsidR="000D628A" w:rsidRDefault="000D628A">
      <w:r>
        <w:rPr>
          <w:noProof/>
        </w:rPr>
        <w:drawing>
          <wp:inline distT="0" distB="0" distL="0" distR="0">
            <wp:extent cx="5943600" cy="4540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28A" w:rsidRDefault="000D628A">
      <w:pPr>
        <w:rPr>
          <w:b/>
        </w:rPr>
      </w:pPr>
    </w:p>
    <w:p w:rsidR="009D2D72" w:rsidRDefault="009D2D72">
      <w:r w:rsidRPr="009D2D72">
        <w:rPr>
          <w:b/>
        </w:rPr>
        <w:t xml:space="preserve">Step </w:t>
      </w:r>
      <w:r w:rsidR="000D628A">
        <w:rPr>
          <w:b/>
        </w:rPr>
        <w:t>3</w:t>
      </w:r>
      <w:r w:rsidRPr="009D2D72">
        <w:rPr>
          <w:b/>
        </w:rPr>
        <w:t>:</w:t>
      </w:r>
      <w:r>
        <w:t xml:space="preserve"> </w:t>
      </w:r>
      <w:r w:rsidR="00103CFE">
        <w:t>On the login page, c</w:t>
      </w:r>
      <w:r>
        <w:t>lick the “Forgot password?” link below the Sign In button.</w:t>
      </w:r>
    </w:p>
    <w:p w:rsidR="009571C2" w:rsidRDefault="009571C2"/>
    <w:p w:rsidR="009571C2" w:rsidRDefault="009571C2">
      <w:r>
        <w:rPr>
          <w:noProof/>
        </w:rPr>
        <w:drawing>
          <wp:inline distT="0" distB="0" distL="0" distR="0" wp14:anchorId="21B3BCE0" wp14:editId="2416A3FD">
            <wp:extent cx="5372100" cy="3785522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263" t="6838" r="23878" b="15669"/>
                    <a:stretch/>
                  </pic:blipFill>
                  <pic:spPr bwMode="auto">
                    <a:xfrm>
                      <a:off x="0" y="0"/>
                      <a:ext cx="5417108" cy="3817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D72" w:rsidRDefault="009D2D72"/>
    <w:p w:rsidR="009D2D72" w:rsidRDefault="009D2D72"/>
    <w:p w:rsidR="009D2D72" w:rsidRDefault="009D2D72"/>
    <w:p w:rsidR="009D2D72" w:rsidRDefault="009D2D72"/>
    <w:p w:rsidR="009D2D72" w:rsidRDefault="009D2D72">
      <w:r w:rsidRPr="009D2D72">
        <w:rPr>
          <w:b/>
        </w:rPr>
        <w:lastRenderedPageBreak/>
        <w:t xml:space="preserve">Step </w:t>
      </w:r>
      <w:r w:rsidR="000D628A">
        <w:rPr>
          <w:b/>
        </w:rPr>
        <w:t>4</w:t>
      </w:r>
      <w:r w:rsidRPr="009D2D72">
        <w:rPr>
          <w:b/>
        </w:rPr>
        <w:t>:</w:t>
      </w:r>
      <w:r>
        <w:t xml:space="preserve"> On the “Forgot your password?” page, enter your email address to request a new password.</w:t>
      </w:r>
      <w:r w:rsidR="0072195C">
        <w:t xml:space="preserve"> A new password will be emailed to you.</w:t>
      </w:r>
    </w:p>
    <w:p w:rsidR="0072195C" w:rsidRDefault="0072195C"/>
    <w:p w:rsidR="009D2D72" w:rsidRDefault="009D2D72">
      <w:r>
        <w:rPr>
          <w:noProof/>
        </w:rPr>
        <w:drawing>
          <wp:inline distT="0" distB="0" distL="0" distR="0" wp14:anchorId="1BAD0378" wp14:editId="210A2A07">
            <wp:extent cx="4552950" cy="43133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53" t="7977" r="27884" b="4843"/>
                    <a:stretch/>
                  </pic:blipFill>
                  <pic:spPr bwMode="auto">
                    <a:xfrm>
                      <a:off x="0" y="0"/>
                      <a:ext cx="4563458" cy="432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2D72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0B2B" w:rsidRDefault="00250B2B" w:rsidP="00250B2B">
      <w:pPr>
        <w:spacing w:after="0" w:line="240" w:lineRule="auto"/>
      </w:pPr>
      <w:r>
        <w:separator/>
      </w:r>
    </w:p>
  </w:endnote>
  <w:endnote w:type="continuationSeparator" w:id="0">
    <w:p w:rsidR="00250B2B" w:rsidRDefault="00250B2B" w:rsidP="00250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0B2B" w:rsidRDefault="00250B2B" w:rsidP="00250B2B">
      <w:pPr>
        <w:spacing w:after="0" w:line="240" w:lineRule="auto"/>
      </w:pPr>
      <w:r>
        <w:separator/>
      </w:r>
    </w:p>
  </w:footnote>
  <w:footnote w:type="continuationSeparator" w:id="0">
    <w:p w:rsidR="00250B2B" w:rsidRDefault="00250B2B" w:rsidP="00250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0B2B" w:rsidRDefault="00250B2B">
    <w:pPr>
      <w:pStyle w:val="Header"/>
    </w:pPr>
    <w:r>
      <w:rPr>
        <w:noProof/>
      </w:rPr>
      <w:drawing>
        <wp:inline distT="0" distB="0" distL="0" distR="0" wp14:anchorId="6D837C28" wp14:editId="683F0A35">
          <wp:extent cx="1878037" cy="325446"/>
          <wp:effectExtent l="0" t="0" r="0" b="0"/>
          <wp:docPr id="5" name="Picture 5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HA-Logo_CMYK-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778" cy="347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1C2"/>
    <w:rsid w:val="000D628A"/>
    <w:rsid w:val="00103CFE"/>
    <w:rsid w:val="00250B2B"/>
    <w:rsid w:val="0072195C"/>
    <w:rsid w:val="009571C2"/>
    <w:rsid w:val="009D2D72"/>
    <w:rsid w:val="00D36FAE"/>
    <w:rsid w:val="00D5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ECFE74-284C-46F8-88B1-D99483949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0B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71C2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1C2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D2D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50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B2B"/>
  </w:style>
  <w:style w:type="paragraph" w:styleId="Footer">
    <w:name w:val="footer"/>
    <w:basedOn w:val="Normal"/>
    <w:link w:val="FooterChar"/>
    <w:uiPriority w:val="99"/>
    <w:unhideWhenUsed/>
    <w:rsid w:val="00250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B2B"/>
  </w:style>
  <w:style w:type="character" w:customStyle="1" w:styleId="Heading1Char">
    <w:name w:val="Heading 1 Char"/>
    <w:basedOn w:val="DefaultParagraphFont"/>
    <w:link w:val="Heading1"/>
    <w:uiPriority w:val="9"/>
    <w:rsid w:val="00250B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hyperlink" Target="https://www.oha.com/data-and-analytic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_x0020_Only_x0020_For xmlns="92602c1c-55ab-498a-b8a5-0caa852e9217">
      <UserInfo>
        <DisplayName/>
        <AccountId xsi:nil="true"/>
        <AccountType/>
      </UserInfo>
    </Access_x0020_Only_x0020_For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ase Securable Document" ma:contentTypeID="0x0101001DF1D626BCB18941BE7337C2604A6E820035E1835FD810E44687B34484002F5E8B" ma:contentTypeVersion="4" ma:contentTypeDescription="" ma:contentTypeScope="" ma:versionID="97ef24c7eb83ca18938f37c6d7248eb7">
  <xsd:schema xmlns:xsd="http://www.w3.org/2001/XMLSchema" xmlns:xs="http://www.w3.org/2001/XMLSchema" xmlns:p="http://schemas.microsoft.com/office/2006/metadata/properties" xmlns:ns2="92602c1c-55ab-498a-b8a5-0caa852e9217" targetNamespace="http://schemas.microsoft.com/office/2006/metadata/properties" ma:root="true" ma:fieldsID="28ae4018716567532845c5eae94b2078" ns2:_="">
    <xsd:import namespace="92602c1c-55ab-498a-b8a5-0caa852e9217"/>
    <xsd:element name="properties">
      <xsd:complexType>
        <xsd:sequence>
          <xsd:element name="documentManagement">
            <xsd:complexType>
              <xsd:all>
                <xsd:element ref="ns2:Access_x0020_Only_x0020_F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02c1c-55ab-498a-b8a5-0caa852e9217" elementFormDefault="qualified">
    <xsd:import namespace="http://schemas.microsoft.com/office/2006/documentManagement/types"/>
    <xsd:import namespace="http://schemas.microsoft.com/office/infopath/2007/PartnerControls"/>
    <xsd:element name="Access_x0020_Only_x0020_For" ma:index="8" nillable="true" ma:displayName="Access Only For" ma:list="UserInfo" ma:SearchPeopleOnly="false" ma:SharePointGroup="0" ma:internalName="Access_x0020_Only_x0020_F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/>
    <Synchronization>Asynchronous</Synchronization>
    <Type>10002</Type>
    <SequenceNumber>10000</SequenceNumber>
    <Url/>
    <Assembly>oha.com.wcm, Version=1.0.0.0, Culture=neutral, PublicKeyToken=e6be18c6e84de183</Assembly>
    <Class>oha.com.wcm.SecureItem.SecureItem</Class>
    <Data/>
    <Filter/>
  </Receiver>
  <Receiver>
    <Name/>
    <Synchronization>Asynchronous</Synchronization>
    <Type>10002</Type>
    <SequenceNumber>10000</SequenceNumber>
    <Url/>
    <Assembly>oha.com.wcm, Version=1.0.0.0, Culture=neutral, PublicKeyToken=e6be18c6e84de183</Assembly>
    <Class>oha.com.wcm.SecureItem.SecureItem</Class>
    <Data/>
    <Filter/>
  </Receiver>
</spe:Receivers>
</file>

<file path=customXml/itemProps1.xml><?xml version="1.0" encoding="utf-8"?>
<ds:datastoreItem xmlns:ds="http://schemas.openxmlformats.org/officeDocument/2006/customXml" ds:itemID="{13F5ECA1-419B-4353-941B-EEDF4FD914FB}"/>
</file>

<file path=customXml/itemProps2.xml><?xml version="1.0" encoding="utf-8"?>
<ds:datastoreItem xmlns:ds="http://schemas.openxmlformats.org/officeDocument/2006/customXml" ds:itemID="{9D0C12C0-157F-40D7-B414-0DBEC4D2FA1D}"/>
</file>

<file path=customXml/itemProps3.xml><?xml version="1.0" encoding="utf-8"?>
<ds:datastoreItem xmlns:ds="http://schemas.openxmlformats.org/officeDocument/2006/customXml" ds:itemID="{7857B455-CFC1-4531-9BDC-8777DF481C2A}"/>
</file>

<file path=customXml/itemProps4.xml><?xml version="1.0" encoding="utf-8"?>
<ds:datastoreItem xmlns:ds="http://schemas.openxmlformats.org/officeDocument/2006/customXml" ds:itemID="{1382FB13-75E7-4918-B24C-7F9A036662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416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Saundra Spooner</dc:creator>
  <cp:keywords/>
  <dc:description/>
  <cp:lastModifiedBy>David Harel</cp:lastModifiedBy>
  <cp:revision>2</cp:revision>
  <dcterms:created xsi:type="dcterms:W3CDTF">2019-10-29T15:34:00Z</dcterms:created>
  <dcterms:modified xsi:type="dcterms:W3CDTF">2019-10-29T15:34:00Z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0x0101001DF1D626BCB18941BE7337C2604A6E820035E1835FD810E44687B34484002F5E8B</vt:lpwstr>
  </property>
</Properties>
</file>