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9648" w:type="dxa"/>
        <w:tblBorders>
          <w:top w:val="single" w:sz="4" w:space="0" w:color="FFFFFF"/>
          <w:left w:val="single" w:sz="4" w:space="0" w:color="FFFFFF"/>
          <w:bottom w:val="single" w:sz="4" w:space="0" w:color="FFFFFF"/>
          <w:right w:val="single" w:sz="4" w:space="0" w:color="FFFFFF"/>
          <w:insideV w:val="single" w:sz="4" w:space="0" w:color="FFFFFF"/>
        </w:tblBorders>
        <w:tblLook w:val="0000" w:firstRow="0" w:lastRow="0" w:firstColumn="0" w:lastColumn="0" w:noHBand="0" w:noVBand="0"/>
      </w:tblPr>
      <w:tblGrid>
        <w:gridCol w:w="6228"/>
        <w:gridCol w:w="3420"/>
      </w:tblGrid>
      <w:tr w:rsidR="00756F53">
        <w:trPr>
          <w:trHeight w:val="1296"/>
        </w:trPr>
        <w:tc>
          <w:tcPr>
            <w:tcW w:w="6228" w:type="dxa"/>
          </w:tcPr>
          <w:p w:rsidR="00756F53" w:rsidRDefault="00756F53">
            <w:pPr>
              <w:rPr>
                <w:rFonts w:ascii="Lucida Sans Unicode" w:hAnsi="Lucida Sans Unicode" w:cs="Lucida Sans Unicode"/>
                <w:sz w:val="23"/>
                <w:szCs w:val="23"/>
              </w:rPr>
            </w:pPr>
          </w:p>
        </w:tc>
        <w:tc>
          <w:tcPr>
            <w:tcW w:w="3420" w:type="dxa"/>
          </w:tcPr>
          <w:p w:rsidR="00756F53" w:rsidRDefault="00756F53">
            <w:pPr>
              <w:spacing w:before="20" w:after="20"/>
              <w:rPr>
                <w:rFonts w:ascii="Lucida Sans Unicode" w:hAnsi="Lucida Sans Unicode" w:cs="Lucida Sans Unicode"/>
                <w:b/>
                <w:bCs/>
                <w:sz w:val="18"/>
                <w:szCs w:val="20"/>
              </w:rPr>
            </w:pPr>
          </w:p>
          <w:p w:rsidR="00870078" w:rsidRDefault="00870078" w:rsidP="00870078">
            <w:pPr>
              <w:spacing w:before="30" w:after="30"/>
              <w:rPr>
                <w:rFonts w:ascii="Lucida Sans Unicode" w:hAnsi="Lucida Sans Unicode" w:cs="Lucida Sans Unicode"/>
                <w:sz w:val="18"/>
                <w:szCs w:val="20"/>
              </w:rPr>
            </w:pPr>
          </w:p>
          <w:p w:rsidR="00870078" w:rsidRDefault="00870078" w:rsidP="00870078">
            <w:pPr>
              <w:spacing w:before="30" w:after="30"/>
              <w:rPr>
                <w:rFonts w:ascii="Lucida Sans Unicode" w:hAnsi="Lucida Sans Unicode" w:cs="Lucida Sans Unicode"/>
                <w:sz w:val="18"/>
                <w:szCs w:val="20"/>
              </w:rPr>
            </w:pPr>
          </w:p>
          <w:p w:rsidR="00756F53" w:rsidRPr="00DC3D8A" w:rsidRDefault="00870078" w:rsidP="00870078">
            <w:pPr>
              <w:spacing w:before="30" w:after="30"/>
              <w:rPr>
                <w:rFonts w:ascii="Lucida Sans Unicode" w:hAnsi="Lucida Sans Unicode" w:cs="Lucida Sans Unicode"/>
                <w:b/>
                <w:szCs w:val="20"/>
                <w:highlight w:val="yellow"/>
              </w:rPr>
            </w:pPr>
            <w:r w:rsidRPr="00DC3D8A">
              <w:rPr>
                <w:rFonts w:ascii="Lucida Sans Unicode" w:hAnsi="Lucida Sans Unicode" w:cs="Lucida Sans Unicode"/>
                <w:b/>
                <w:szCs w:val="20"/>
                <w:highlight w:val="yellow"/>
              </w:rPr>
              <w:t xml:space="preserve">Program Name </w:t>
            </w:r>
            <w:r w:rsidR="00234DB2">
              <w:rPr>
                <w:rFonts w:ascii="Lucida Sans Unicode" w:hAnsi="Lucida Sans Unicode" w:cs="Lucida Sans Unicode"/>
                <w:b/>
                <w:szCs w:val="20"/>
                <w:highlight w:val="yellow"/>
              </w:rPr>
              <w:br/>
            </w:r>
            <w:r w:rsidR="00234DB2" w:rsidRPr="00813827">
              <w:rPr>
                <w:rFonts w:ascii="Lucida Sans Unicode" w:hAnsi="Lucida Sans Unicode" w:cs="Lucida Sans Unicode"/>
                <w:sz w:val="22"/>
                <w:szCs w:val="20"/>
                <w:highlight w:val="yellow"/>
              </w:rPr>
              <w:t>Address</w:t>
            </w:r>
          </w:p>
          <w:p w:rsidR="00870078" w:rsidRDefault="00496F94" w:rsidP="00234DB2">
            <w:pPr>
              <w:spacing w:before="30" w:after="30"/>
              <w:rPr>
                <w:rFonts w:ascii="Lucida Sans Unicode" w:hAnsi="Lucida Sans Unicode" w:cs="Lucida Sans Unicode"/>
                <w:sz w:val="22"/>
                <w:szCs w:val="20"/>
                <w:highlight w:val="yellow"/>
              </w:rPr>
            </w:pPr>
            <w:r>
              <w:rPr>
                <w:rFonts w:ascii="Lucida Sans Unicode" w:hAnsi="Lucida Sans Unicode" w:cs="Lucida Sans Unicode"/>
                <w:sz w:val="22"/>
                <w:szCs w:val="20"/>
                <w:highlight w:val="yellow"/>
              </w:rPr>
              <w:t>Telephone</w:t>
            </w:r>
          </w:p>
          <w:p w:rsidR="00496F94" w:rsidRDefault="00496F94" w:rsidP="00234DB2">
            <w:pPr>
              <w:spacing w:before="30" w:after="30"/>
              <w:rPr>
                <w:rFonts w:ascii="Lucida Sans Unicode" w:hAnsi="Lucida Sans Unicode" w:cs="Lucida Sans Unicode"/>
                <w:b/>
                <w:bCs/>
                <w:sz w:val="18"/>
                <w:szCs w:val="20"/>
              </w:rPr>
            </w:pPr>
            <w:r w:rsidRPr="00496F94">
              <w:rPr>
                <w:rFonts w:ascii="Lucida Sans Unicode" w:hAnsi="Lucida Sans Unicode" w:cs="Lucida Sans Unicode"/>
                <w:sz w:val="22"/>
                <w:szCs w:val="20"/>
                <w:highlight w:val="yellow"/>
              </w:rPr>
              <w:t>Fax</w:t>
            </w:r>
          </w:p>
        </w:tc>
      </w:tr>
    </w:tbl>
    <w:p w:rsidR="00355BF4" w:rsidRPr="00496F94" w:rsidRDefault="000559C4" w:rsidP="00AD31F2">
      <w:pPr>
        <w:rPr>
          <w:rFonts w:ascii="Lucida Sans Unicode" w:hAnsi="Lucida Sans Unicode" w:cs="Lucida Sans Unicode"/>
        </w:rPr>
      </w:pPr>
      <w:r>
        <w:rPr>
          <w:rFonts w:ascii="Lucida Sans Unicode" w:hAnsi="Lucida Sans Unicode" w:cs="Lucida Sans Unicode"/>
          <w:noProof/>
          <w:sz w:val="20"/>
        </w:rPr>
        <w:drawing>
          <wp:anchor distT="0" distB="0" distL="114300" distR="114300" simplePos="0" relativeHeight="251657728" behindDoc="0" locked="0" layoutInCell="1" allowOverlap="1">
            <wp:simplePos x="0" y="0"/>
            <wp:positionH relativeFrom="column">
              <wp:posOffset>-710565</wp:posOffset>
            </wp:positionH>
            <wp:positionV relativeFrom="paragraph">
              <wp:posOffset>-271145</wp:posOffset>
            </wp:positionV>
            <wp:extent cx="3849370" cy="7302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HSC_HORZ_POS_2C_RGB - resiz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4937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5BF4" w:rsidRPr="00184817">
        <w:rPr>
          <w:rFonts w:ascii="Lucida Sans Unicode" w:hAnsi="Lucida Sans Unicode" w:cs="Lucida Sans Unicode"/>
          <w:szCs w:val="23"/>
          <w:highlight w:val="yellow"/>
        </w:rPr>
        <w:t xml:space="preserve">Date </w:t>
      </w:r>
    </w:p>
    <w:p w:rsidR="00355BF4" w:rsidRPr="00184817" w:rsidRDefault="00355BF4" w:rsidP="00AD31F2">
      <w:pPr>
        <w:rPr>
          <w:rFonts w:ascii="Lucida Sans Unicode" w:hAnsi="Lucida Sans Unicode" w:cs="Lucida Sans Unicode"/>
          <w:szCs w:val="23"/>
          <w:highlight w:val="yellow"/>
        </w:rPr>
      </w:pPr>
      <w:r w:rsidRPr="00184817">
        <w:rPr>
          <w:rFonts w:ascii="Lucida Sans Unicode" w:hAnsi="Lucida Sans Unicode" w:cs="Lucida Sans Unicode"/>
          <w:szCs w:val="23"/>
          <w:highlight w:val="yellow"/>
        </w:rPr>
        <w:t xml:space="preserve">Referring Provider </w:t>
      </w:r>
    </w:p>
    <w:p w:rsidR="00355BF4" w:rsidRDefault="00355BF4" w:rsidP="00AD31F2">
      <w:pPr>
        <w:rPr>
          <w:rFonts w:ascii="Lucida Sans Unicode" w:hAnsi="Lucida Sans Unicode" w:cs="Lucida Sans Unicode"/>
          <w:szCs w:val="23"/>
        </w:rPr>
      </w:pPr>
      <w:r w:rsidRPr="00184817">
        <w:rPr>
          <w:rFonts w:ascii="Lucida Sans Unicode" w:hAnsi="Lucida Sans Unicode" w:cs="Lucida Sans Unicode"/>
          <w:szCs w:val="23"/>
          <w:highlight w:val="yellow"/>
        </w:rPr>
        <w:t>Address</w:t>
      </w:r>
      <w:r>
        <w:rPr>
          <w:rFonts w:ascii="Lucida Sans Unicode" w:hAnsi="Lucida Sans Unicode" w:cs="Lucida Sans Unicode"/>
          <w:szCs w:val="23"/>
        </w:rPr>
        <w:t xml:space="preserve"> </w:t>
      </w:r>
    </w:p>
    <w:p w:rsidR="00355BF4" w:rsidRDefault="00355BF4" w:rsidP="00AD31F2">
      <w:pPr>
        <w:rPr>
          <w:rFonts w:ascii="Lucida Sans Unicode" w:hAnsi="Lucida Sans Unicode" w:cs="Lucida Sans Unicode"/>
          <w:szCs w:val="23"/>
        </w:rPr>
      </w:pPr>
    </w:p>
    <w:p w:rsidR="00355BF4" w:rsidRPr="00184817" w:rsidRDefault="00355BF4" w:rsidP="00AD31F2">
      <w:pPr>
        <w:rPr>
          <w:rFonts w:ascii="Lucida Sans Unicode" w:hAnsi="Lucida Sans Unicode" w:cs="Lucida Sans Unicode"/>
          <w:szCs w:val="23"/>
          <w:highlight w:val="yellow"/>
        </w:rPr>
      </w:pPr>
      <w:r w:rsidRPr="00184817">
        <w:rPr>
          <w:rFonts w:ascii="Lucida Sans Unicode" w:hAnsi="Lucida Sans Unicode" w:cs="Lucida Sans Unicode"/>
          <w:szCs w:val="23"/>
          <w:highlight w:val="yellow"/>
        </w:rPr>
        <w:t>Re: Patient Name</w:t>
      </w:r>
      <w:r w:rsidR="00184817" w:rsidRPr="00184817">
        <w:rPr>
          <w:rFonts w:ascii="Lucida Sans Unicode" w:hAnsi="Lucida Sans Unicode" w:cs="Lucida Sans Unicode"/>
          <w:szCs w:val="23"/>
          <w:highlight w:val="yellow"/>
        </w:rPr>
        <w:t>:</w:t>
      </w:r>
      <w:r w:rsidRPr="00184817">
        <w:rPr>
          <w:rFonts w:ascii="Lucida Sans Unicode" w:hAnsi="Lucida Sans Unicode" w:cs="Lucida Sans Unicode"/>
          <w:szCs w:val="23"/>
          <w:highlight w:val="yellow"/>
        </w:rPr>
        <w:t xml:space="preserve"> </w:t>
      </w:r>
    </w:p>
    <w:p w:rsidR="00355BF4" w:rsidRPr="00184817" w:rsidRDefault="00355BF4" w:rsidP="00AD31F2">
      <w:pPr>
        <w:rPr>
          <w:rFonts w:ascii="Lucida Sans Unicode" w:hAnsi="Lucida Sans Unicode" w:cs="Lucida Sans Unicode"/>
          <w:szCs w:val="23"/>
          <w:highlight w:val="yellow"/>
        </w:rPr>
      </w:pPr>
      <w:r w:rsidRPr="00184817">
        <w:rPr>
          <w:rFonts w:ascii="Lucida Sans Unicode" w:hAnsi="Lucida Sans Unicode" w:cs="Lucida Sans Unicode"/>
          <w:szCs w:val="23"/>
          <w:highlight w:val="yellow"/>
        </w:rPr>
        <w:t>OHIP:</w:t>
      </w:r>
    </w:p>
    <w:p w:rsidR="00355BF4" w:rsidRDefault="00355BF4" w:rsidP="00AD31F2">
      <w:pPr>
        <w:rPr>
          <w:rFonts w:ascii="Lucida Sans Unicode" w:hAnsi="Lucida Sans Unicode" w:cs="Lucida Sans Unicode"/>
          <w:szCs w:val="23"/>
        </w:rPr>
      </w:pPr>
      <w:r w:rsidRPr="00184817">
        <w:rPr>
          <w:rFonts w:ascii="Lucida Sans Unicode" w:hAnsi="Lucida Sans Unicode" w:cs="Lucida Sans Unicode"/>
          <w:szCs w:val="23"/>
          <w:highlight w:val="yellow"/>
        </w:rPr>
        <w:t>DOB:</w:t>
      </w:r>
      <w:r>
        <w:rPr>
          <w:rFonts w:ascii="Lucida Sans Unicode" w:hAnsi="Lucida Sans Unicode" w:cs="Lucida Sans Unicode"/>
          <w:szCs w:val="23"/>
        </w:rPr>
        <w:t xml:space="preserve"> </w:t>
      </w:r>
    </w:p>
    <w:p w:rsidR="00355BF4" w:rsidRDefault="00355BF4" w:rsidP="00AD31F2">
      <w:pPr>
        <w:rPr>
          <w:rFonts w:ascii="Lucida Sans Unicode" w:hAnsi="Lucida Sans Unicode" w:cs="Lucida Sans Unicode"/>
          <w:szCs w:val="23"/>
        </w:rPr>
      </w:pPr>
    </w:p>
    <w:p w:rsidR="004275B4" w:rsidRPr="0052557F" w:rsidRDefault="00355BF4" w:rsidP="00AD31F2">
      <w:pPr>
        <w:rPr>
          <w:rFonts w:ascii="Lucida Sans Unicode" w:hAnsi="Lucida Sans Unicode" w:cs="Lucida Sans Unicode"/>
        </w:rPr>
      </w:pPr>
      <w:r>
        <w:rPr>
          <w:rFonts w:ascii="Lucida Sans Unicode" w:hAnsi="Lucida Sans Unicode" w:cs="Lucida Sans Unicode"/>
          <w:szCs w:val="23"/>
        </w:rPr>
        <w:t xml:space="preserve">Thank you for your referral. </w:t>
      </w:r>
    </w:p>
    <w:p w:rsidR="004275B4" w:rsidRDefault="004275B4" w:rsidP="00AD31F2">
      <w:pPr>
        <w:rPr>
          <w:rFonts w:ascii="Lucida Sans Unicode" w:hAnsi="Lucida Sans Unicode" w:cs="Lucida Sans Unicode"/>
          <w:szCs w:val="23"/>
        </w:rPr>
      </w:pPr>
    </w:p>
    <w:p w:rsidR="00B67F9D" w:rsidRDefault="00B67F9D" w:rsidP="00B67F9D">
      <w:pPr>
        <w:rPr>
          <w:rFonts w:ascii="Lucida Sans Unicode" w:hAnsi="Lucida Sans Unicode" w:cs="Lucida Sans Unicode"/>
          <w:szCs w:val="23"/>
        </w:rPr>
      </w:pPr>
      <w:r>
        <w:rPr>
          <w:rFonts w:ascii="Lucida Sans Unicode" w:hAnsi="Lucida Sans Unicode" w:cs="Lucida Sans Unicode"/>
          <w:szCs w:val="23"/>
        </w:rPr>
        <w:t>London Health Sciences Centre</w:t>
      </w:r>
      <w:r w:rsidR="004D0D6C">
        <w:rPr>
          <w:rFonts w:ascii="Lucida Sans Unicode" w:hAnsi="Lucida Sans Unicode" w:cs="Lucida Sans Unicode"/>
          <w:szCs w:val="23"/>
        </w:rPr>
        <w:t xml:space="preserve"> (LHSC)</w:t>
      </w:r>
      <w:r>
        <w:rPr>
          <w:rFonts w:ascii="Lucida Sans Unicode" w:hAnsi="Lucida Sans Unicode" w:cs="Lucida Sans Unicode"/>
          <w:szCs w:val="23"/>
        </w:rPr>
        <w:t xml:space="preserve"> is moving forward with an initial plan to gradually and carefully expand some clinical services that were paused during the </w:t>
      </w:r>
      <w:r w:rsidR="004D0D6C">
        <w:rPr>
          <w:rFonts w:ascii="Lucida Sans Unicode" w:hAnsi="Lucida Sans Unicode" w:cs="Lucida Sans Unicode"/>
          <w:szCs w:val="23"/>
        </w:rPr>
        <w:t xml:space="preserve">COVID-19 </w:t>
      </w:r>
      <w:r>
        <w:rPr>
          <w:rFonts w:ascii="Lucida Sans Unicode" w:hAnsi="Lucida Sans Unicode" w:cs="Lucida Sans Unicode"/>
          <w:szCs w:val="23"/>
        </w:rPr>
        <w:t xml:space="preserve">pandemic, following the provincial guidelines. </w:t>
      </w:r>
    </w:p>
    <w:p w:rsidR="007B34CD" w:rsidRDefault="007B34CD" w:rsidP="00B67F9D">
      <w:pPr>
        <w:rPr>
          <w:rFonts w:ascii="Lucida Sans Unicode" w:hAnsi="Lucida Sans Unicode" w:cs="Lucida Sans Unicode"/>
          <w:szCs w:val="23"/>
        </w:rPr>
      </w:pPr>
    </w:p>
    <w:p w:rsidR="007B34CD" w:rsidRPr="007B34CD" w:rsidRDefault="007B34CD" w:rsidP="007B34CD">
      <w:pPr>
        <w:rPr>
          <w:rFonts w:ascii="Lucida Sans Unicode" w:hAnsi="Lucida Sans Unicode" w:cs="Lucida Sans Unicode"/>
          <w:szCs w:val="23"/>
        </w:rPr>
      </w:pPr>
      <w:r w:rsidRPr="007B34CD">
        <w:rPr>
          <w:rFonts w:ascii="Lucida Sans Unicode" w:hAnsi="Lucida Sans Unicode" w:cs="Lucida Sans Unicode"/>
          <w:szCs w:val="23"/>
        </w:rPr>
        <w:t>There are still several changes to day-to-day operations at LHSC and some patients will continue to experience delays as services are expanded in a slow and measured way.</w:t>
      </w:r>
    </w:p>
    <w:p w:rsidR="00355BF4" w:rsidRDefault="00355BF4" w:rsidP="0005377C">
      <w:pPr>
        <w:rPr>
          <w:rFonts w:ascii="Lucida Sans Unicode" w:hAnsi="Lucida Sans Unicode" w:cs="Lucida Sans Unicode"/>
          <w:szCs w:val="23"/>
        </w:rPr>
      </w:pPr>
    </w:p>
    <w:p w:rsidR="00045B72" w:rsidRPr="00045B72" w:rsidRDefault="00D311EA" w:rsidP="0005377C">
      <w:pPr>
        <w:rPr>
          <w:rFonts w:ascii="Lucida Sans Unicode" w:hAnsi="Lucida Sans Unicode" w:cs="Lucida Sans Unicode"/>
          <w:b/>
          <w:szCs w:val="23"/>
        </w:rPr>
      </w:pPr>
      <w:r>
        <w:rPr>
          <w:rFonts w:ascii="Lucida Sans Unicode" w:hAnsi="Lucida Sans Unicode" w:cs="Lucida Sans Unicode"/>
          <w:b/>
          <w:szCs w:val="23"/>
        </w:rPr>
        <w:t xml:space="preserve">At this time, we are not able to schedule an appointment for your patient, </w:t>
      </w:r>
      <w:r w:rsidRPr="00D311EA">
        <w:rPr>
          <w:rFonts w:ascii="Lucida Sans Unicode" w:hAnsi="Lucida Sans Unicode" w:cs="Lucida Sans Unicode"/>
          <w:b/>
          <w:szCs w:val="23"/>
          <w:highlight w:val="yellow"/>
        </w:rPr>
        <w:t>NAME</w:t>
      </w:r>
      <w:r>
        <w:rPr>
          <w:rFonts w:ascii="Lucida Sans Unicode" w:hAnsi="Lucida Sans Unicode" w:cs="Lucida Sans Unicode"/>
          <w:b/>
          <w:szCs w:val="23"/>
        </w:rPr>
        <w:t xml:space="preserve">, for the </w:t>
      </w:r>
      <w:r w:rsidR="00DC10C2" w:rsidRPr="00DC10C2">
        <w:rPr>
          <w:rFonts w:ascii="Lucida Sans Unicode" w:hAnsi="Lucida Sans Unicode" w:cs="Lucida Sans Unicode"/>
          <w:b/>
          <w:szCs w:val="23"/>
          <w:highlight w:val="yellow"/>
        </w:rPr>
        <w:t>TEST/EXAM/PROCEDURE</w:t>
      </w:r>
      <w:r>
        <w:rPr>
          <w:rFonts w:ascii="Lucida Sans Unicode" w:hAnsi="Lucida Sans Unicode" w:cs="Lucida Sans Unicode"/>
          <w:b/>
          <w:szCs w:val="23"/>
        </w:rPr>
        <w:t xml:space="preserve">. </w:t>
      </w:r>
    </w:p>
    <w:p w:rsidR="00045B72" w:rsidRDefault="00045B72" w:rsidP="0005377C">
      <w:pPr>
        <w:rPr>
          <w:rFonts w:ascii="Lucida Sans Unicode" w:hAnsi="Lucida Sans Unicode" w:cs="Lucida Sans Unicode"/>
          <w:szCs w:val="23"/>
        </w:rPr>
      </w:pPr>
    </w:p>
    <w:p w:rsidR="00F130D1" w:rsidRDefault="00F130D1" w:rsidP="00F130D1">
      <w:pPr>
        <w:rPr>
          <w:rFonts w:ascii="Lucida Sans Unicode" w:hAnsi="Lucida Sans Unicode" w:cs="Lucida Sans Unicode"/>
          <w:szCs w:val="23"/>
        </w:rPr>
      </w:pPr>
      <w:r>
        <w:rPr>
          <w:rFonts w:ascii="Lucida Sans Unicode" w:hAnsi="Lucida Sans Unicode" w:cs="Lucida Sans Unicode"/>
          <w:szCs w:val="23"/>
        </w:rPr>
        <w:t xml:space="preserve">We are returning your </w:t>
      </w:r>
      <w:r w:rsidR="00706A4E">
        <w:rPr>
          <w:rFonts w:ascii="Lucida Sans Unicode" w:hAnsi="Lucida Sans Unicode" w:cs="Lucida Sans Unicode"/>
          <w:szCs w:val="23"/>
        </w:rPr>
        <w:t>referral to you for follow-up</w:t>
      </w:r>
      <w:r>
        <w:rPr>
          <w:rFonts w:ascii="Lucida Sans Unicode" w:hAnsi="Lucida Sans Unicode" w:cs="Lucida Sans Unicode"/>
          <w:szCs w:val="23"/>
        </w:rPr>
        <w:t>. If you feel your patient requires this</w:t>
      </w:r>
      <w:r w:rsidR="00706A4E">
        <w:rPr>
          <w:rFonts w:ascii="Lucida Sans Unicode" w:hAnsi="Lucida Sans Unicode" w:cs="Lucida Sans Unicode"/>
          <w:szCs w:val="23"/>
        </w:rPr>
        <w:t xml:space="preserve"> test,</w:t>
      </w:r>
      <w:r>
        <w:rPr>
          <w:rFonts w:ascii="Lucida Sans Unicode" w:hAnsi="Lucida Sans Unicode" w:cs="Lucida Sans Unicode"/>
          <w:szCs w:val="23"/>
        </w:rPr>
        <w:t xml:space="preserve"> exam or procedure at this time, please consider referring them</w:t>
      </w:r>
      <w:r w:rsidR="00706A4E">
        <w:rPr>
          <w:rFonts w:ascii="Lucida Sans Unicode" w:hAnsi="Lucida Sans Unicode" w:cs="Lucida Sans Unicode"/>
          <w:szCs w:val="23"/>
        </w:rPr>
        <w:t xml:space="preserve"> to another </w:t>
      </w:r>
      <w:r>
        <w:rPr>
          <w:rFonts w:ascii="Lucida Sans Unicode" w:hAnsi="Lucida Sans Unicode" w:cs="Lucida Sans Unicode"/>
          <w:szCs w:val="23"/>
        </w:rPr>
        <w:t xml:space="preserve">provider if available. </w:t>
      </w:r>
    </w:p>
    <w:p w:rsidR="00F130D1" w:rsidRDefault="00F130D1" w:rsidP="00F130D1">
      <w:pPr>
        <w:rPr>
          <w:rFonts w:ascii="Lucida Sans Unicode" w:hAnsi="Lucida Sans Unicode" w:cs="Lucida Sans Unicode"/>
        </w:rPr>
      </w:pPr>
    </w:p>
    <w:p w:rsidR="00F130D1" w:rsidRPr="00706A4E" w:rsidRDefault="00F130D1" w:rsidP="00F130D1">
      <w:pPr>
        <w:rPr>
          <w:rFonts w:ascii="Lucida Sans Unicode" w:hAnsi="Lucida Sans Unicode" w:cs="Lucida Sans Unicode"/>
        </w:rPr>
      </w:pPr>
      <w:r>
        <w:rPr>
          <w:rFonts w:ascii="Lucida Sans Unicode" w:hAnsi="Lucida Sans Unicode" w:cs="Lucida Sans Unicode"/>
        </w:rPr>
        <w:t xml:space="preserve">We apologize for any inconvenience this change may cause you and your patient. Thank you for your understanding during this challenging time as we work to keep our patients, staff and physicians safe. </w:t>
      </w:r>
    </w:p>
    <w:p w:rsidR="00F130D1" w:rsidRDefault="00F130D1" w:rsidP="00F130D1">
      <w:pPr>
        <w:rPr>
          <w:rFonts w:ascii="Lucida Sans Unicode" w:hAnsi="Lucida Sans Unicode" w:cs="Lucida Sans Unicode"/>
        </w:rPr>
      </w:pPr>
    </w:p>
    <w:p w:rsidR="00F130D1" w:rsidRDefault="00F130D1" w:rsidP="00F130D1">
      <w:pPr>
        <w:rPr>
          <w:rFonts w:ascii="Lucida Sans Unicode" w:hAnsi="Lucida Sans Unicode" w:cs="Lucida Sans Unicode"/>
        </w:rPr>
      </w:pPr>
      <w:r w:rsidRPr="00F130D1">
        <w:rPr>
          <w:rFonts w:ascii="Lucida Sans Unicode" w:hAnsi="Lucida Sans Unicode" w:cs="Lucida Sans Unicode"/>
        </w:rPr>
        <w:lastRenderedPageBreak/>
        <w:t xml:space="preserve">For reference, </w:t>
      </w:r>
      <w:r w:rsidR="00706A4E">
        <w:rPr>
          <w:rFonts w:ascii="Lucida Sans Unicode" w:hAnsi="Lucida Sans Unicode" w:cs="Lucida Sans Unicode"/>
        </w:rPr>
        <w:t>t</w:t>
      </w:r>
      <w:r>
        <w:rPr>
          <w:rFonts w:ascii="Lucida Sans Unicode" w:hAnsi="Lucida Sans Unicode" w:cs="Lucida Sans Unicode"/>
        </w:rPr>
        <w:t xml:space="preserve">he </w:t>
      </w:r>
      <w:r w:rsidRPr="0046562A">
        <w:rPr>
          <w:rFonts w:ascii="Lucida Sans Unicode" w:hAnsi="Lucida Sans Unicode" w:cs="Lucida Sans Unicode"/>
          <w:b/>
          <w:highlight w:val="yellow"/>
        </w:rPr>
        <w:t>CLINIC/OFFICE NAME</w:t>
      </w:r>
      <w:r>
        <w:rPr>
          <w:rFonts w:ascii="Lucida Sans Unicode" w:hAnsi="Lucida Sans Unicode" w:cs="Lucida Sans Unicode"/>
        </w:rPr>
        <w:t xml:space="preserve"> is </w:t>
      </w:r>
      <w:r w:rsidR="00055068">
        <w:rPr>
          <w:rFonts w:ascii="Lucida Sans Unicode" w:hAnsi="Lucida Sans Unicode" w:cs="Lucida Sans Unicode"/>
        </w:rPr>
        <w:t>accepting referrals of</w:t>
      </w:r>
      <w:r>
        <w:rPr>
          <w:rFonts w:ascii="Lucida Sans Unicode" w:hAnsi="Lucida Sans Unicode" w:cs="Lucida Sans Unicode"/>
        </w:rPr>
        <w:t xml:space="preserve"> the following: </w:t>
      </w:r>
    </w:p>
    <w:p w:rsidR="00F130D1" w:rsidRPr="0046562A" w:rsidRDefault="0083369F" w:rsidP="00F130D1">
      <w:pPr>
        <w:pStyle w:val="ListParagraph"/>
        <w:numPr>
          <w:ilvl w:val="0"/>
          <w:numId w:val="3"/>
        </w:numPr>
        <w:rPr>
          <w:rFonts w:ascii="Lucida Sans Unicode" w:hAnsi="Lucida Sans Unicode" w:cs="Lucida Sans Unicode"/>
          <w:highlight w:val="yellow"/>
        </w:rPr>
      </w:pPr>
      <w:r>
        <w:rPr>
          <w:rFonts w:ascii="Lucida Sans Unicode" w:hAnsi="Lucida Sans Unicode" w:cs="Lucida Sans Unicode"/>
          <w:highlight w:val="yellow"/>
        </w:rPr>
        <w:t xml:space="preserve">LIST </w:t>
      </w:r>
      <w:r w:rsidR="00F130D1" w:rsidRPr="0046562A">
        <w:rPr>
          <w:rFonts w:ascii="Lucida Sans Unicode" w:hAnsi="Lucida Sans Unicode" w:cs="Lucida Sans Unicode"/>
          <w:highlight w:val="yellow"/>
        </w:rPr>
        <w:t xml:space="preserve">SPECIFIC SERVICES </w:t>
      </w:r>
    </w:p>
    <w:p w:rsidR="00F130D1" w:rsidRDefault="00F130D1" w:rsidP="00F130D1">
      <w:pPr>
        <w:rPr>
          <w:rFonts w:ascii="Lucida Sans Unicode" w:hAnsi="Lucida Sans Unicode" w:cs="Lucida Sans Unicode"/>
        </w:rPr>
      </w:pPr>
    </w:p>
    <w:p w:rsidR="00F130D1" w:rsidRDefault="00F130D1" w:rsidP="00F130D1">
      <w:pPr>
        <w:rPr>
          <w:rFonts w:ascii="Lucida Sans Unicode" w:hAnsi="Lucida Sans Unicode" w:cs="Lucida Sans Unicode"/>
        </w:rPr>
      </w:pPr>
      <w:r>
        <w:rPr>
          <w:rFonts w:ascii="Lucida Sans Unicode" w:hAnsi="Lucida Sans Unicode" w:cs="Lucida Sans Unicode"/>
        </w:rPr>
        <w:t xml:space="preserve">We are </w:t>
      </w:r>
      <w:r w:rsidRPr="0017688D">
        <w:rPr>
          <w:rFonts w:ascii="Lucida Sans Unicode" w:hAnsi="Lucida Sans Unicode" w:cs="Lucida Sans Unicode"/>
          <w:b/>
        </w:rPr>
        <w:t>not</w:t>
      </w:r>
      <w:r>
        <w:rPr>
          <w:rFonts w:ascii="Lucida Sans Unicode" w:hAnsi="Lucida Sans Unicode" w:cs="Lucida Sans Unicode"/>
        </w:rPr>
        <w:t xml:space="preserve"> accepting referrals for the following: </w:t>
      </w:r>
    </w:p>
    <w:p w:rsidR="00F130D1" w:rsidRDefault="0083369F" w:rsidP="00F130D1">
      <w:pPr>
        <w:pStyle w:val="ListParagraph"/>
        <w:numPr>
          <w:ilvl w:val="0"/>
          <w:numId w:val="3"/>
        </w:numPr>
        <w:rPr>
          <w:rFonts w:ascii="Lucida Sans Unicode" w:hAnsi="Lucida Sans Unicode" w:cs="Lucida Sans Unicode"/>
          <w:highlight w:val="yellow"/>
        </w:rPr>
      </w:pPr>
      <w:r>
        <w:rPr>
          <w:rFonts w:ascii="Lucida Sans Unicode" w:hAnsi="Lucida Sans Unicode" w:cs="Lucida Sans Unicode"/>
          <w:highlight w:val="yellow"/>
        </w:rPr>
        <w:t xml:space="preserve">LIST </w:t>
      </w:r>
      <w:r w:rsidR="00F130D1" w:rsidRPr="0046562A">
        <w:rPr>
          <w:rFonts w:ascii="Lucida Sans Unicode" w:hAnsi="Lucida Sans Unicode" w:cs="Lucida Sans Unicode"/>
          <w:highlight w:val="yellow"/>
        </w:rPr>
        <w:t>SPECIFIC SERVICES</w:t>
      </w:r>
    </w:p>
    <w:p w:rsidR="00F130D1" w:rsidRDefault="00F130D1" w:rsidP="00F130D1">
      <w:pPr>
        <w:rPr>
          <w:rFonts w:ascii="Lucida Sans Unicode" w:hAnsi="Lucida Sans Unicode" w:cs="Lucida Sans Unicode"/>
          <w:highlight w:val="yellow"/>
        </w:rPr>
      </w:pPr>
    </w:p>
    <w:p w:rsidR="00F130D1" w:rsidRDefault="00F130D1" w:rsidP="00F130D1">
      <w:pPr>
        <w:rPr>
          <w:rFonts w:ascii="Lucida Sans Unicode" w:hAnsi="Lucida Sans Unicode" w:cs="Lucida Sans Unicode"/>
        </w:rPr>
      </w:pPr>
      <w:r>
        <w:rPr>
          <w:rFonts w:ascii="Lucida Sans Unicode" w:hAnsi="Lucida Sans Unicode" w:cs="Lucida Sans Unicode"/>
        </w:rPr>
        <w:t xml:space="preserve">LHSC is working hard to resume additional services as soon as it is safe to do so. Where possible, non-urgent visits and follow-up care is being booked as a telephone or virtual care appointment. </w:t>
      </w:r>
    </w:p>
    <w:p w:rsidR="00F130D1" w:rsidRDefault="00F130D1" w:rsidP="00F130D1">
      <w:pPr>
        <w:rPr>
          <w:rFonts w:ascii="Lucida Sans Unicode" w:hAnsi="Lucida Sans Unicode" w:cs="Lucida Sans Unicode"/>
        </w:rPr>
      </w:pPr>
    </w:p>
    <w:p w:rsidR="00F130D1" w:rsidRDefault="00F130D1" w:rsidP="00F130D1">
      <w:pPr>
        <w:rPr>
          <w:rFonts w:ascii="Lucida Sans Unicode" w:hAnsi="Lucida Sans Unicode" w:cs="Lucida Sans Unicode"/>
        </w:rPr>
      </w:pPr>
      <w:r w:rsidRPr="00AD31F2">
        <w:rPr>
          <w:rFonts w:ascii="Lucida Sans Unicode" w:hAnsi="Lucida Sans Unicode" w:cs="Lucida Sans Unicode"/>
        </w:rPr>
        <w:t xml:space="preserve">For more information about </w:t>
      </w:r>
      <w:r>
        <w:rPr>
          <w:rFonts w:ascii="Lucida Sans Unicode" w:hAnsi="Lucida Sans Unicode" w:cs="Lucida Sans Unicode"/>
        </w:rPr>
        <w:t xml:space="preserve">LHSC’s </w:t>
      </w:r>
      <w:r w:rsidRPr="00AD31F2">
        <w:rPr>
          <w:rFonts w:ascii="Lucida Sans Unicode" w:hAnsi="Lucida Sans Unicode" w:cs="Lucida Sans Unicode"/>
        </w:rPr>
        <w:t xml:space="preserve">COVID-19 </w:t>
      </w:r>
      <w:r>
        <w:rPr>
          <w:rFonts w:ascii="Lucida Sans Unicode" w:hAnsi="Lucida Sans Unicode" w:cs="Lucida Sans Unicode"/>
        </w:rPr>
        <w:t>pandemic response</w:t>
      </w:r>
      <w:r w:rsidRPr="00AD31F2">
        <w:rPr>
          <w:rFonts w:ascii="Lucida Sans Unicode" w:hAnsi="Lucida Sans Unicode" w:cs="Lucida Sans Unicode"/>
        </w:rPr>
        <w:t>, plea</w:t>
      </w:r>
      <w:r>
        <w:rPr>
          <w:rFonts w:ascii="Lucida Sans Unicode" w:hAnsi="Lucida Sans Unicode" w:cs="Lucida Sans Unicode"/>
        </w:rPr>
        <w:t xml:space="preserve">se visit the website at </w:t>
      </w:r>
      <w:r w:rsidRPr="00AD31F2">
        <w:rPr>
          <w:rFonts w:ascii="Lucida Sans Unicode" w:hAnsi="Lucida Sans Unicode" w:cs="Lucida Sans Unicode"/>
        </w:rPr>
        <w:t>ww</w:t>
      </w:r>
      <w:bookmarkStart w:id="0" w:name="_GoBack"/>
      <w:bookmarkEnd w:id="0"/>
      <w:r w:rsidRPr="00AD31F2">
        <w:rPr>
          <w:rFonts w:ascii="Lucida Sans Unicode" w:hAnsi="Lucida Sans Unicode" w:cs="Lucida Sans Unicode"/>
        </w:rPr>
        <w:t xml:space="preserve">w.lhsc.on.ca/coronavirus. </w:t>
      </w:r>
    </w:p>
    <w:p w:rsidR="00F130D1" w:rsidRPr="00F130D1" w:rsidRDefault="00F130D1" w:rsidP="00F130D1">
      <w:pPr>
        <w:rPr>
          <w:rFonts w:ascii="Lucida Sans Unicode" w:hAnsi="Lucida Sans Unicode" w:cs="Lucida Sans Unicode"/>
          <w:highlight w:val="yellow"/>
        </w:rPr>
      </w:pPr>
    </w:p>
    <w:p w:rsidR="00F130D1" w:rsidRDefault="00F130D1" w:rsidP="00F130D1">
      <w:pPr>
        <w:rPr>
          <w:rFonts w:ascii="Lucida Sans Unicode" w:hAnsi="Lucida Sans Unicode" w:cs="Lucida Sans Unicode"/>
        </w:rPr>
      </w:pPr>
      <w:r>
        <w:rPr>
          <w:rFonts w:ascii="Lucida Sans Unicode" w:hAnsi="Lucida Sans Unicode" w:cs="Lucida Sans Unicode"/>
        </w:rPr>
        <w:t xml:space="preserve">Sincerely, </w:t>
      </w:r>
    </w:p>
    <w:p w:rsidR="00F130D1" w:rsidRDefault="00F130D1" w:rsidP="00F130D1">
      <w:pPr>
        <w:rPr>
          <w:rFonts w:ascii="Lucida Sans Unicode" w:hAnsi="Lucida Sans Unicode" w:cs="Lucida Sans Unicode"/>
        </w:rPr>
      </w:pPr>
    </w:p>
    <w:p w:rsidR="00F130D1" w:rsidRPr="0052557F" w:rsidRDefault="00F130D1" w:rsidP="00F130D1">
      <w:pPr>
        <w:rPr>
          <w:rFonts w:ascii="Lucida Sans Unicode" w:hAnsi="Lucida Sans Unicode" w:cs="Lucida Sans Unicode"/>
          <w:highlight w:val="yellow"/>
        </w:rPr>
      </w:pPr>
      <w:r w:rsidRPr="0052557F">
        <w:rPr>
          <w:rFonts w:ascii="Lucida Sans Unicode" w:hAnsi="Lucida Sans Unicode" w:cs="Lucida Sans Unicode"/>
          <w:highlight w:val="yellow"/>
        </w:rPr>
        <w:t xml:space="preserve">PROGRAM BOOKING STAFF OR AREA LEADER </w:t>
      </w:r>
    </w:p>
    <w:p w:rsidR="00F130D1" w:rsidRDefault="00F130D1" w:rsidP="00F130D1">
      <w:pPr>
        <w:rPr>
          <w:rFonts w:ascii="Lucida Sans Unicode" w:hAnsi="Lucida Sans Unicode" w:cs="Lucida Sans Unicode"/>
          <w:highlight w:val="yellow"/>
        </w:rPr>
      </w:pPr>
    </w:p>
    <w:p w:rsidR="00F130D1" w:rsidRPr="002709D1" w:rsidRDefault="00F130D1" w:rsidP="00F130D1">
      <w:pPr>
        <w:rPr>
          <w:rFonts w:ascii="Lucida Sans Unicode" w:hAnsi="Lucida Sans Unicode" w:cs="Lucida Sans Unicode"/>
        </w:rPr>
      </w:pPr>
      <w:r w:rsidRPr="0052557F">
        <w:rPr>
          <w:rFonts w:ascii="Lucida Sans Unicode" w:hAnsi="Lucida Sans Unicode" w:cs="Lucida Sans Unicode"/>
          <w:highlight w:val="yellow"/>
        </w:rPr>
        <w:t>ADD RELEVANT CONTACT INFORMATION</w:t>
      </w:r>
      <w:r>
        <w:rPr>
          <w:rFonts w:ascii="Lucida Sans Unicode" w:hAnsi="Lucida Sans Unicode" w:cs="Lucida Sans Unicode"/>
        </w:rPr>
        <w:t xml:space="preserve"> </w:t>
      </w:r>
    </w:p>
    <w:p w:rsidR="004275B4" w:rsidRPr="002709D1" w:rsidRDefault="004275B4" w:rsidP="002709D1">
      <w:pPr>
        <w:rPr>
          <w:rFonts w:ascii="Lucida Sans Unicode" w:hAnsi="Lucida Sans Unicode" w:cs="Lucida Sans Unicode"/>
        </w:rPr>
      </w:pPr>
    </w:p>
    <w:sectPr w:rsidR="004275B4" w:rsidRPr="002709D1" w:rsidSect="000559C4">
      <w:footerReference w:type="default" r:id="rId9"/>
      <w:type w:val="continuous"/>
      <w:pgSz w:w="12240" w:h="15840"/>
      <w:pgMar w:top="1080" w:right="1080" w:bottom="720" w:left="1800" w:header="720" w:footer="10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523" w:rsidRDefault="00CD4523">
      <w:r>
        <w:separator/>
      </w:r>
    </w:p>
  </w:endnote>
  <w:endnote w:type="continuationSeparator" w:id="0">
    <w:p w:rsidR="00CD4523" w:rsidRDefault="00CD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53" w:rsidRDefault="000559C4">
    <w:pPr>
      <w:pStyle w:val="Footer"/>
      <w:rPr>
        <w:sz w:val="14"/>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134620</wp:posOffset>
              </wp:positionV>
              <wp:extent cx="7772400" cy="511810"/>
              <wp:effectExtent l="0" t="381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F53" w:rsidRDefault="00756F53">
                          <w:pPr>
                            <w:pStyle w:val="Footer"/>
                            <w:jc w:val="center"/>
                            <w:rPr>
                              <w:rFonts w:ascii="Lucida Sans Unicode" w:hAnsi="Lucida Sans Unicode" w:cs="Lucida Sans Unicode"/>
                              <w:b/>
                              <w:bCs/>
                              <w:color w:val="FFFFFF"/>
                              <w:sz w:val="22"/>
                            </w:rPr>
                          </w:pPr>
                          <w:r>
                            <w:rPr>
                              <w:rFonts w:ascii="Lucida Sans Unicode" w:hAnsi="Lucida Sans Unicode" w:cs="Lucida Sans Unicode"/>
                              <w:b/>
                              <w:bCs/>
                              <w:color w:val="FFFFFF"/>
                              <w:sz w:val="22"/>
                            </w:rPr>
                            <w:t xml:space="preserve">University </w:t>
                          </w:r>
                          <w:smartTag w:uri="urn:schemas-microsoft-com:office:smarttags" w:element="PlaceType">
                            <w:r>
                              <w:rPr>
                                <w:rFonts w:ascii="Lucida Sans Unicode" w:hAnsi="Lucida Sans Unicode" w:cs="Lucida Sans Unicode"/>
                                <w:b/>
                                <w:bCs/>
                                <w:color w:val="FFFFFF"/>
                                <w:sz w:val="22"/>
                              </w:rPr>
                              <w:t>Hospital</w:t>
                            </w:r>
                          </w:smartTag>
                          <w:r>
                            <w:rPr>
                              <w:rFonts w:ascii="Lucida Sans Unicode" w:hAnsi="Lucida Sans Unicode" w:cs="Lucida Sans Unicode"/>
                              <w:b/>
                              <w:bCs/>
                              <w:color w:val="FFFFFF"/>
                              <w:sz w:val="22"/>
                            </w:rPr>
                            <w:t xml:space="preserve"> • </w:t>
                          </w:r>
                          <w:smartTag w:uri="urn:schemas-microsoft-com:office:smarttags" w:element="place">
                            <w:smartTag w:uri="urn:schemas-microsoft-com:office:smarttags" w:element="PlaceName">
                              <w:r>
                                <w:rPr>
                                  <w:rFonts w:ascii="Lucida Sans Unicode" w:hAnsi="Lucida Sans Unicode" w:cs="Lucida Sans Unicode"/>
                                  <w:b/>
                                  <w:bCs/>
                                  <w:color w:val="FFFFFF"/>
                                  <w:sz w:val="22"/>
                                </w:rPr>
                                <w:t>Victoria</w:t>
                              </w:r>
                            </w:smartTag>
                            <w:r>
                              <w:rPr>
                                <w:rFonts w:ascii="Lucida Sans Unicode" w:hAnsi="Lucida Sans Unicode" w:cs="Lucida Sans Unicode"/>
                                <w:b/>
                                <w:bCs/>
                                <w:color w:val="FFFFFF"/>
                                <w:sz w:val="22"/>
                              </w:rPr>
                              <w:t xml:space="preserve"> </w:t>
                            </w:r>
                            <w:smartTag w:uri="urn:schemas-microsoft-com:office:smarttags" w:element="PlaceName">
                              <w:r>
                                <w:rPr>
                                  <w:rFonts w:ascii="Lucida Sans Unicode" w:hAnsi="Lucida Sans Unicode" w:cs="Lucida Sans Unicode"/>
                                  <w:b/>
                                  <w:bCs/>
                                  <w:color w:val="FFFFFF"/>
                                  <w:sz w:val="22"/>
                                </w:rPr>
                                <w:t>Hospital</w:t>
                              </w:r>
                            </w:smartTag>
                          </w:smartTag>
                          <w:r>
                            <w:rPr>
                              <w:rFonts w:ascii="Lucida Sans Unicode" w:hAnsi="Lucida Sans Unicode" w:cs="Lucida Sans Unicode"/>
                              <w:b/>
                              <w:bCs/>
                              <w:color w:val="FFFFFF"/>
                              <w:sz w:val="22"/>
                            </w:rPr>
                            <w:t xml:space="preserve"> and Children’s Hospital</w:t>
                          </w:r>
                        </w:p>
                        <w:p w:rsidR="00756F53" w:rsidRDefault="00756F53">
                          <w:pPr>
                            <w:spacing w:before="120"/>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0pt;margin-top:10.6pt;width:612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bdtAIAALkFAAAOAAAAZHJzL2Uyb0RvYy54bWysVNlunDAUfa/Uf7D8TlgKw6IwUTIMVaV0&#10;kZJ+gAfMYBVsansG0qr/3mszW5KXqi0PyPa9Pnc5x/f6Zuo7tKdSMcFz7F95GFFeiZrxbY6/PpZO&#10;gpHShNekE5zm+IkqfLN8++Z6HDIaiFZ0NZUIQLjKxiHHrdZD5rqqamlP1JUYKAdjI2RPNGzl1q0l&#10;GQG979zA8xbuKGQ9SFFRpeC0mI14afGbhlb6c9MoqlGXY8hN27+0/435u8trkm0lGVpWHdIgf5FF&#10;TxiHoCeogmiCdpK9gupZJYUSjb6qRO+KpmEVtTVANb73opqHlgzU1gLNUcOpTer/wVaf9l8kYnWO&#10;A4w46YGiRzppdCcmFJnujIPKwOlhADc9wTGwbCtVw72ovinExaolfEtvpRRjS0kN2fnmpntxdcZR&#10;BmQzfhQ1hCE7LSzQ1MjetA6agQAdWHo6MWNSqeAwjuMg9MBUgS3y/cS31LkkO94epNLvqeiRWeRY&#10;AvMWnezvlTbZkOzoYoJxUbKus+x3/NkBOM4nEBuuGpvJwpL5M/XSdbJOQicMFmsn9IrCuS1XobMo&#10;/Tgq3hWrVeH/MnH9MGtZXVNuwhyF5Yd/RtxB4rMkTtJSomO1gTMpKbndrDqJ9gSEXdrP9hwsZzf3&#10;eRq2CVDLi5J86OxdkDrlIomdsAwjJ429xPH89C5deGEaFuXzku4Zp/9eEhpznEZBNIvpnPSL2jz7&#10;va6NZD3TMDo61uc4OTmRzEhwzWtLrSasm9cXrTDpn1sBdB+JtoI1Gp3VqqfNBChGxRtRP4F0pQBl&#10;gQhh3sGiFfIHRiPMjhyr7zsiKUbdBw7yT/0wNMPGbsIoDmAjLy2bSwvhFUDlWGM0L1d6HlC7QbJt&#10;C5HmB8fFLTyZhlk1n7M6PDSYD7aowywzA+hyb73OE3f5GwAA//8DAFBLAwQUAAYACAAAACEA74Sb&#10;BN4AAAAMAQAADwAAAGRycy9kb3ducmV2LnhtbEyPQU/DMAyF70j8h8hI3LakVUGlqzshEFcQGyDt&#10;ljVeW9E4VZOt5d+TnuBm+z09f6/czrYXFxp95xghWSsQxLUzHTcIH/uXVQ7CB81G944J4Yc8bKvr&#10;q1IXxk38TpddaEQMYV9ohDaEoZDS1y1Z7dduII7ayY1Wh7iOjTSjnmK47WWq1L20uuP4odUDPbVU&#10;f+/OFuHz9XT4ytRb82zvhsnNSrJ9kIi3N/PjBkSgOfyZYcGP6FBFpqM7s/GiR1gluYplAkKapCAW&#10;h8qyeDkuU5KDrEr5v0T1CwAA//8DAFBLAQItABQABgAIAAAAIQC2gziS/gAAAOEBAAATAAAAAAAA&#10;AAAAAAAAAAAAAABbQ29udGVudF9UeXBlc10ueG1sUEsBAi0AFAAGAAgAAAAhADj9If/WAAAAlAEA&#10;AAsAAAAAAAAAAAAAAAAALwEAAF9yZWxzLy5yZWxzUEsBAi0AFAAGAAgAAAAhAOFGBt20AgAAuQUA&#10;AA4AAAAAAAAAAAAAAAAALgIAAGRycy9lMm9Eb2MueG1sUEsBAi0AFAAGAAgAAAAhAO+EmwTeAAAA&#10;DAEAAA8AAAAAAAAAAAAAAAAADgUAAGRycy9kb3ducmV2LnhtbFBLBQYAAAAABAAEAPMAAAAZBgAA&#10;AAA=&#10;" filled="f" stroked="f">
              <v:textbox>
                <w:txbxContent>
                  <w:p w:rsidR="00756F53" w:rsidRDefault="00756F53">
                    <w:pPr>
                      <w:pStyle w:val="Footer"/>
                      <w:jc w:val="center"/>
                      <w:rPr>
                        <w:rFonts w:ascii="Lucida Sans Unicode" w:hAnsi="Lucida Sans Unicode" w:cs="Lucida Sans Unicode"/>
                        <w:b/>
                        <w:bCs/>
                        <w:color w:val="FFFFFF"/>
                        <w:sz w:val="22"/>
                      </w:rPr>
                    </w:pPr>
                    <w:r>
                      <w:rPr>
                        <w:rFonts w:ascii="Lucida Sans Unicode" w:hAnsi="Lucida Sans Unicode" w:cs="Lucida Sans Unicode"/>
                        <w:b/>
                        <w:bCs/>
                        <w:color w:val="FFFFFF"/>
                        <w:sz w:val="22"/>
                      </w:rPr>
                      <w:t xml:space="preserve">University </w:t>
                    </w:r>
                    <w:smartTag w:uri="urn:schemas-microsoft-com:office:smarttags" w:element="PlaceType">
                      <w:r>
                        <w:rPr>
                          <w:rFonts w:ascii="Lucida Sans Unicode" w:hAnsi="Lucida Sans Unicode" w:cs="Lucida Sans Unicode"/>
                          <w:b/>
                          <w:bCs/>
                          <w:color w:val="FFFFFF"/>
                          <w:sz w:val="22"/>
                        </w:rPr>
                        <w:t>Hospital</w:t>
                      </w:r>
                    </w:smartTag>
                    <w:r>
                      <w:rPr>
                        <w:rFonts w:ascii="Lucida Sans Unicode" w:hAnsi="Lucida Sans Unicode" w:cs="Lucida Sans Unicode"/>
                        <w:b/>
                        <w:bCs/>
                        <w:color w:val="FFFFFF"/>
                        <w:sz w:val="22"/>
                      </w:rPr>
                      <w:t xml:space="preserve"> • </w:t>
                    </w:r>
                    <w:smartTag w:uri="urn:schemas-microsoft-com:office:smarttags" w:element="place">
                      <w:smartTag w:uri="urn:schemas-microsoft-com:office:smarttags" w:element="PlaceName">
                        <w:r>
                          <w:rPr>
                            <w:rFonts w:ascii="Lucida Sans Unicode" w:hAnsi="Lucida Sans Unicode" w:cs="Lucida Sans Unicode"/>
                            <w:b/>
                            <w:bCs/>
                            <w:color w:val="FFFFFF"/>
                            <w:sz w:val="22"/>
                          </w:rPr>
                          <w:t>Victoria</w:t>
                        </w:r>
                      </w:smartTag>
                      <w:r>
                        <w:rPr>
                          <w:rFonts w:ascii="Lucida Sans Unicode" w:hAnsi="Lucida Sans Unicode" w:cs="Lucida Sans Unicode"/>
                          <w:b/>
                          <w:bCs/>
                          <w:color w:val="FFFFFF"/>
                          <w:sz w:val="22"/>
                        </w:rPr>
                        <w:t xml:space="preserve"> </w:t>
                      </w:r>
                      <w:smartTag w:uri="urn:schemas-microsoft-com:office:smarttags" w:element="PlaceName">
                        <w:r>
                          <w:rPr>
                            <w:rFonts w:ascii="Lucida Sans Unicode" w:hAnsi="Lucida Sans Unicode" w:cs="Lucida Sans Unicode"/>
                            <w:b/>
                            <w:bCs/>
                            <w:color w:val="FFFFFF"/>
                            <w:sz w:val="22"/>
                          </w:rPr>
                          <w:t>Hospital</w:t>
                        </w:r>
                      </w:smartTag>
                    </w:smartTag>
                    <w:r>
                      <w:rPr>
                        <w:rFonts w:ascii="Lucida Sans Unicode" w:hAnsi="Lucida Sans Unicode" w:cs="Lucida Sans Unicode"/>
                        <w:b/>
                        <w:bCs/>
                        <w:color w:val="FFFFFF"/>
                        <w:sz w:val="22"/>
                      </w:rPr>
                      <w:t xml:space="preserve"> and Children’s Hospital</w:t>
                    </w:r>
                  </w:p>
                  <w:p w:rsidR="00756F53" w:rsidRDefault="00756F53">
                    <w:pPr>
                      <w:spacing w:before="120"/>
                      <w:rPr>
                        <w:color w:val="FFFFFF"/>
                      </w:rPr>
                    </w:pPr>
                  </w:p>
                </w:txbxContent>
              </v:textbox>
              <w10:wrap type="square"/>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-9525</wp:posOffset>
              </wp:positionV>
              <wp:extent cx="8115300" cy="758825"/>
              <wp:effectExtent l="0" t="2540" r="0"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0" cy="758825"/>
                      </a:xfrm>
                      <a:prstGeom prst="rect">
                        <a:avLst/>
                      </a:prstGeom>
                      <a:solidFill>
                        <a:srgbClr val="3E64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EA9F6" id="Rectangle 2" o:spid="_x0000_s1026" style="position:absolute;margin-left:-90pt;margin-top:-.75pt;width:639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RRfwIAAPsEAAAOAAAAZHJzL2Uyb0RvYy54bWysVNtuEzEQfUfiHyy/p3vp5rKrbKo2bRBS&#10;gYrCBzi2N2vhtY3tZNMi/p2xNwkp8IAQeXA8O+PjM2dmPL/adxLtuHVCqxpnFylGXFHNhNrU+POn&#10;1WiGkfNEMSK14jV+4g5fLV6/mvem4rlutWTcIgBRrupNjVvvTZUkjra8I+5CG67A2WjbEQ+m3STM&#10;kh7QO5nkaTpJem2ZsZpy5+Dr7eDEi4jfNJz6D03juEeyxsDNx9XGdR3WZDEn1cYS0wp6oEH+gUVH&#10;hIJLT1C3xBO0teI3qE5Qq51u/AXVXaKbRlAec4BssvSXbB5bYnjMBcRx5iST+3+w9P3uwSLBoHYY&#10;KdJBiT6CaERtJEd5kKc3roKoR/NgQ4LO3Gv6xSGlly1E8Wtrdd9ywoBUFuKTFweC4eAoWvfvNAN0&#10;svU6KrVvbBcAQQO0jwV5OhWE7z2i8HGWZePLFOpGwTcdz2b5OF5BquNpY51/w3WHwqbGFrhHdLK7&#10;dz6wIdUxJLLXUrCVkDIadrNeSot2BJrj8m5STO8O6O48TKoQrHQ4NiAOX4Ak3BF8gW4s9rcyy4v0&#10;Ji9Hq8lsOipWxXhUTtPZKM3Km3KSFmVxu/oeCGZF1QrGuLoXih8bLyv+rrCHERhaJrYe6mtcjkGd&#10;mNc5e3eeZBp/f0qyEx7mUIoORD8FkSoU9k4xSJtUngg57JOX9KPKoMHxP6oS2yBUfuigtWZP0AVW&#10;Q5GgnvBiwKbV9hmjHqavxu7rlliOkXyroJPKrCjCuEajGE9zMOy5Z33uIYoCVI09RsN26YcR3xor&#10;Ni3clEVhlL6G7mtEbIzQmQOrQ8/ChMUMDq9BGOFzO0b9fLMWPwAAAP//AwBQSwMEFAAGAAgAAAAh&#10;ADNs5KTcAAAADAEAAA8AAABkcnMvZG93bnJldi54bWxMT0FOwzAQvCPxB2uRuLV2UUEhjVNVSPTG&#10;gdByduJtEhGvQ+yk4fdsTnCb2RnNzmT72XViwiG0njRs1goEUuVtS7WG08frKgERoiFrOk+o4QcD&#10;7PPbm8yk1l/pHaci1oJDKKRGQxNjn0oZqgadCWvfI7F28YMzkelQSzuYK4e7Tj4o9SSdaYk/NKbH&#10;lwarr2J0Go5FuT1+n6e27j/d+Lb1p+JwVlrf382HHYiIc/wzw1Kfq0POnUo/kg2i07DaJIrHxAU9&#10;glgc6jnhS8mINZB5Jv+PyH8BAAD//wMAUEsBAi0AFAAGAAgAAAAhALaDOJL+AAAA4QEAABMAAAAA&#10;AAAAAAAAAAAAAAAAAFtDb250ZW50X1R5cGVzXS54bWxQSwECLQAUAAYACAAAACEAOP0h/9YAAACU&#10;AQAACwAAAAAAAAAAAAAAAAAvAQAAX3JlbHMvLnJlbHNQSwECLQAUAAYACAAAACEAgEe0UX8CAAD7&#10;BAAADgAAAAAAAAAAAAAAAAAuAgAAZHJzL2Uyb0RvYy54bWxQSwECLQAUAAYACAAAACEAM2zkpNwA&#10;AAAMAQAADwAAAAAAAAAAAAAAAADZBAAAZHJzL2Rvd25yZXYueG1sUEsFBgAAAAAEAAQA8wAAAOIF&#10;AAAAAA==&#10;" fillcolor="#3e647e" stroked="f"/>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523" w:rsidRDefault="00CD4523">
      <w:r>
        <w:separator/>
      </w:r>
    </w:p>
  </w:footnote>
  <w:footnote w:type="continuationSeparator" w:id="0">
    <w:p w:rsidR="00CD4523" w:rsidRDefault="00CD4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4FB1"/>
    <w:multiLevelType w:val="hybridMultilevel"/>
    <w:tmpl w:val="01D0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B06E4"/>
    <w:multiLevelType w:val="hybridMultilevel"/>
    <w:tmpl w:val="5FF2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91143"/>
    <w:multiLevelType w:val="hybridMultilevel"/>
    <w:tmpl w:val="B03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3353F"/>
    <w:multiLevelType w:val="hybridMultilevel"/>
    <w:tmpl w:val="F24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73D49"/>
    <w:multiLevelType w:val="hybridMultilevel"/>
    <w:tmpl w:val="ABF6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23"/>
    <w:rsid w:val="00045B72"/>
    <w:rsid w:val="0005377C"/>
    <w:rsid w:val="00055068"/>
    <w:rsid w:val="000559C4"/>
    <w:rsid w:val="00084DCD"/>
    <w:rsid w:val="000C4357"/>
    <w:rsid w:val="000C6460"/>
    <w:rsid w:val="000D4E53"/>
    <w:rsid w:val="000F4389"/>
    <w:rsid w:val="001161A8"/>
    <w:rsid w:val="00150641"/>
    <w:rsid w:val="0017688D"/>
    <w:rsid w:val="00184817"/>
    <w:rsid w:val="001C2473"/>
    <w:rsid w:val="00221EEE"/>
    <w:rsid w:val="00234DB2"/>
    <w:rsid w:val="002373F1"/>
    <w:rsid w:val="002709D1"/>
    <w:rsid w:val="002C21B5"/>
    <w:rsid w:val="002E5D22"/>
    <w:rsid w:val="0031512B"/>
    <w:rsid w:val="00355BF4"/>
    <w:rsid w:val="00373F24"/>
    <w:rsid w:val="003A4695"/>
    <w:rsid w:val="003C181C"/>
    <w:rsid w:val="004275B4"/>
    <w:rsid w:val="00433DA6"/>
    <w:rsid w:val="004614BE"/>
    <w:rsid w:val="00463562"/>
    <w:rsid w:val="0046562A"/>
    <w:rsid w:val="00496F94"/>
    <w:rsid w:val="004B02C0"/>
    <w:rsid w:val="004B394F"/>
    <w:rsid w:val="004D0D6C"/>
    <w:rsid w:val="004D69F5"/>
    <w:rsid w:val="0050192A"/>
    <w:rsid w:val="00512CAA"/>
    <w:rsid w:val="0052557F"/>
    <w:rsid w:val="005332B1"/>
    <w:rsid w:val="00544C6A"/>
    <w:rsid w:val="00582840"/>
    <w:rsid w:val="006105FC"/>
    <w:rsid w:val="00706A3D"/>
    <w:rsid w:val="00706A4E"/>
    <w:rsid w:val="00747E57"/>
    <w:rsid w:val="007507A2"/>
    <w:rsid w:val="00756F53"/>
    <w:rsid w:val="00763B0B"/>
    <w:rsid w:val="00767D9D"/>
    <w:rsid w:val="007A376A"/>
    <w:rsid w:val="007B34CD"/>
    <w:rsid w:val="007E5FEE"/>
    <w:rsid w:val="007F4F7A"/>
    <w:rsid w:val="00813827"/>
    <w:rsid w:val="0083369F"/>
    <w:rsid w:val="008608E3"/>
    <w:rsid w:val="00870078"/>
    <w:rsid w:val="00870AB6"/>
    <w:rsid w:val="00891220"/>
    <w:rsid w:val="00934CDA"/>
    <w:rsid w:val="00994029"/>
    <w:rsid w:val="009A4AD4"/>
    <w:rsid w:val="00A04BAF"/>
    <w:rsid w:val="00AD31F2"/>
    <w:rsid w:val="00B12672"/>
    <w:rsid w:val="00B67F9D"/>
    <w:rsid w:val="00B75F88"/>
    <w:rsid w:val="00B820BE"/>
    <w:rsid w:val="00B852FC"/>
    <w:rsid w:val="00BC2FB3"/>
    <w:rsid w:val="00BD1C90"/>
    <w:rsid w:val="00BD3256"/>
    <w:rsid w:val="00BE28D3"/>
    <w:rsid w:val="00C13688"/>
    <w:rsid w:val="00C328D9"/>
    <w:rsid w:val="00C41467"/>
    <w:rsid w:val="00C768B5"/>
    <w:rsid w:val="00C80450"/>
    <w:rsid w:val="00C9797A"/>
    <w:rsid w:val="00CD4523"/>
    <w:rsid w:val="00CE6146"/>
    <w:rsid w:val="00CF4328"/>
    <w:rsid w:val="00CF7FEE"/>
    <w:rsid w:val="00D11DC2"/>
    <w:rsid w:val="00D12205"/>
    <w:rsid w:val="00D311EA"/>
    <w:rsid w:val="00D415B9"/>
    <w:rsid w:val="00D70673"/>
    <w:rsid w:val="00D85BB2"/>
    <w:rsid w:val="00DC10C2"/>
    <w:rsid w:val="00DC3D8A"/>
    <w:rsid w:val="00DF3C63"/>
    <w:rsid w:val="00E35138"/>
    <w:rsid w:val="00E74341"/>
    <w:rsid w:val="00E9105D"/>
    <w:rsid w:val="00EC213A"/>
    <w:rsid w:val="00EE6DC1"/>
    <w:rsid w:val="00EF284F"/>
    <w:rsid w:val="00F130D1"/>
    <w:rsid w:val="00F4611B"/>
    <w:rsid w:val="00F54DC4"/>
    <w:rsid w:val="00F60EF9"/>
    <w:rsid w:val="00FA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6625"/>
    <o:shapelayout v:ext="edit">
      <o:idmap v:ext="edit" data="1"/>
    </o:shapelayout>
  </w:shapeDefaults>
  <w:decimalSymbol w:val="."/>
  <w:listSeparator w:val=","/>
  <w14:docId w14:val="6A172A59"/>
  <w15:docId w15:val="{C9F4421E-1A5D-40F7-9684-5CF63A64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2">
    <w:name w:val="heading 2"/>
    <w:basedOn w:val="Normal"/>
    <w:next w:val="Normal"/>
    <w:qFormat/>
    <w:pPr>
      <w:keepNext/>
      <w:outlineLvl w:val="1"/>
    </w:pPr>
    <w:rPr>
      <w:rFonts w:ascii="Arial Narrow" w:hAnsi="Arial Narrow"/>
      <w:b/>
      <w:bCs/>
      <w:w w:val="1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style>
  <w:style w:type="paragraph" w:styleId="BodyText">
    <w:name w:val="Body Text"/>
    <w:basedOn w:val="Normal"/>
    <w:rPr>
      <w:rFonts w:ascii="Lucida Sans Unicode" w:hAnsi="Lucida Sans Unicode" w:cs="Lucida Sans Unicode"/>
      <w:sz w:val="18"/>
      <w:szCs w:val="20"/>
    </w:rPr>
  </w:style>
  <w:style w:type="paragraph" w:styleId="BalloonText">
    <w:name w:val="Balloon Text"/>
    <w:basedOn w:val="Normal"/>
    <w:link w:val="BalloonTextChar"/>
    <w:semiHidden/>
    <w:unhideWhenUsed/>
    <w:rsid w:val="00767D9D"/>
    <w:rPr>
      <w:rFonts w:ascii="Segoe UI" w:hAnsi="Segoe UI" w:cs="Segoe UI"/>
      <w:sz w:val="18"/>
      <w:szCs w:val="18"/>
    </w:rPr>
  </w:style>
  <w:style w:type="character" w:customStyle="1" w:styleId="BalloonTextChar">
    <w:name w:val="Balloon Text Char"/>
    <w:basedOn w:val="DefaultParagraphFont"/>
    <w:link w:val="BalloonText"/>
    <w:semiHidden/>
    <w:rsid w:val="00767D9D"/>
    <w:rPr>
      <w:rFonts w:ascii="Segoe UI" w:hAnsi="Segoe UI" w:cs="Segoe UI"/>
      <w:sz w:val="18"/>
      <w:szCs w:val="18"/>
    </w:rPr>
  </w:style>
  <w:style w:type="paragraph" w:styleId="ListParagraph">
    <w:name w:val="List Paragraph"/>
    <w:basedOn w:val="Normal"/>
    <w:uiPriority w:val="34"/>
    <w:qFormat/>
    <w:rsid w:val="00427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S:\EVERYONE\Microsoft%20Office\TemplatesOffice2010\LHSC%20Templates\LETTER%20U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602c1c-55ab-498a-b8a5-0caa852e9217"/>
    <Order0 xmlns="d5d65fc5-5640-48aa-9bd6-f097c232b14b">0</Order0>
    <Category xmlns="d5d65fc5-5640-48aa-9bd6-f097c232b14b" xsi:nil="true"/>
    <Year xmlns="d5d65fc5-5640-48aa-9bd6-f097c232b14b">2019</Year>
    <Sub_x0020_Section xmlns="d5d65fc5-5640-48aa-9bd6-f097c232b14b" xsi:nil="true"/>
    <f9063d3aad514a479372f397cc6c4d32 xmlns="92602c1c-55ab-498a-b8a5-0caa852e9217">
      <Terms xmlns="http://schemas.microsoft.com/office/infopath/2007/PartnerControls"/>
    </f9063d3aad514a479372f397cc6c4d32>
    <Publish_x0020_Date xmlns="92602c1c-55ab-498a-b8a5-0caa852e9217">2020-07-14T19:20:39+00:00</Publish_x0020_Date>
    <Access_x0020_Only_x0020_For xmlns="92602c1c-55ab-498a-b8a5-0caa852e9217">
      <UserInfo>
        <DisplayName/>
        <AccountId xsi:nil="true"/>
        <AccountType/>
      </UserInfo>
    </Access_x0020_Only_x0020_For>
    <Sub_x0020_Category xmlns="d5d65fc5-5640-48aa-9bd6-f097c232b1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formation Document" ma:contentTypeID="0x0101001DF1D626BCB18941BE7337C2604A6E82020040C42AD243D7B34999F218B1FB51531E" ma:contentTypeVersion="12" ma:contentTypeDescription="" ma:contentTypeScope="" ma:versionID="9c48fef736d287512fccefff925de9a0">
  <xsd:schema xmlns:xsd="http://www.w3.org/2001/XMLSchema" xmlns:xs="http://www.w3.org/2001/XMLSchema" xmlns:p="http://schemas.microsoft.com/office/2006/metadata/properties" xmlns:ns2="92602c1c-55ab-498a-b8a5-0caa852e9217" xmlns:ns3="d5d65fc5-5640-48aa-9bd6-f097c232b14b" targetNamespace="http://schemas.microsoft.com/office/2006/metadata/properties" ma:root="true" ma:fieldsID="e8be3081c0f1d54ca4d5183f2d63549e" ns2:_="" ns3:_="">
    <xsd:import namespace="92602c1c-55ab-498a-b8a5-0caa852e9217"/>
    <xsd:import namespace="d5d65fc5-5640-48aa-9bd6-f097c232b14b"/>
    <xsd:element name="properties">
      <xsd:complexType>
        <xsd:sequence>
          <xsd:element name="documentManagement">
            <xsd:complexType>
              <xsd:all>
                <xsd:element ref="ns2:Access_x0020_Only_x0020_For" minOccurs="0"/>
                <xsd:element ref="ns2:Publish_x0020_Date"/>
                <xsd:element ref="ns3:Sub_x0020_Section" minOccurs="0"/>
                <xsd:element ref="ns3:Order0" minOccurs="0"/>
                <xsd:element ref="ns3:Category" minOccurs="0"/>
                <xsd:element ref="ns3:Sub_x0020_Category" minOccurs="0"/>
                <xsd:element ref="ns3:Year" minOccurs="0"/>
                <xsd:element ref="ns2:f9063d3aad514a479372f397cc6c4d3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Access_x0020_Only_x0020_For" ma:index="2"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_x0020_Date" ma:index="3" ma:displayName="Publish Date" ma:default="[today]" ma:format="DateOnly" ma:internalName="Publish_x0020_Date" ma:readOnly="false">
      <xsd:simpleType>
        <xsd:restriction base="dms:DateTime"/>
      </xsd:simpleType>
    </xsd:element>
    <xsd:element name="f9063d3aad514a479372f397cc6c4d32" ma:index="12" nillable="true" ma:taxonomy="true" ma:internalName="f9063d3aad514a479372f397cc6c4d32" ma:taxonomyFieldName="Section" ma:displayName="Section" ma:indexed="true" ma:default="" ma:fieldId="{f9063d3a-ad51-4a47-9372-f397cc6c4d32}" ma:sspId="de71f9fb-d6aa-4ee2-a8d0-54c753b613e8" ma:termSetId="ab5d9907-8914-42cf-82fb-e32bf777e90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5fc5-5640-48aa-9bd6-f097c232b14b" elementFormDefault="qualified">
    <xsd:import namespace="http://schemas.microsoft.com/office/2006/documentManagement/types"/>
    <xsd:import namespace="http://schemas.microsoft.com/office/infopath/2007/PartnerControls"/>
    <xsd:element name="Sub_x0020_Section" ma:index="5" nillable="true" ma:displayName="Sub Section" ma:internalName="Sub_x0020_Section">
      <xsd:simpleType>
        <xsd:restriction base="dms:Text">
          <xsd:maxLength value="255"/>
        </xsd:restriction>
      </xsd:simpleType>
    </xsd:element>
    <xsd:element name="Order0" ma:index="6" nillable="true" ma:displayName="Order" ma:default="0" ma:internalName="Order0">
      <xsd:simpleType>
        <xsd:restriction base="dms:Number"/>
      </xsd:simpleType>
    </xsd:element>
    <xsd:element name="Category" ma:index="7" nillable="true" ma:displayName="Category" ma:internalName="Category">
      <xsd:simpleType>
        <xsd:restriction base="dms:Text">
          <xsd:maxLength value="255"/>
        </xsd:restriction>
      </xsd:simpleType>
    </xsd:element>
    <xsd:element name="Sub_x0020_Category" ma:index="8" nillable="true" ma:displayName="Sub Category" ma:internalName="Sub_x0020_Category">
      <xsd:simpleType>
        <xsd:restriction base="dms:Text">
          <xsd:maxLength value="255"/>
        </xsd:restriction>
      </xsd:simpleType>
    </xsd:element>
    <xsd:element name="Year" ma:index="9" nillable="true" ma:displayName="Year" ma:default="2025" ma:format="Dropdown" ma:internalName="Year">
      <xsd:simpleType>
        <xsd:restriction base="dms:Choice">
          <xsd:enumeration value="2025"/>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244E6-6587-44C8-897D-7B63944F3572}"/>
</file>

<file path=customXml/itemProps2.xml><?xml version="1.0" encoding="utf-8"?>
<ds:datastoreItem xmlns:ds="http://schemas.openxmlformats.org/officeDocument/2006/customXml" ds:itemID="{70673A04-AEE7-477D-B4DB-B4B470526532}"/>
</file>

<file path=customXml/itemProps3.xml><?xml version="1.0" encoding="utf-8"?>
<ds:datastoreItem xmlns:ds="http://schemas.openxmlformats.org/officeDocument/2006/customXml" ds:itemID="{7E1D922A-8320-4FFC-AF62-1E731B4BFBB4}"/>
</file>

<file path=customXml/itemProps4.xml><?xml version="1.0" encoding="utf-8"?>
<ds:datastoreItem xmlns:ds="http://schemas.openxmlformats.org/officeDocument/2006/customXml" ds:itemID="{92578448-EB1B-45C9-94ED-04D51382A94B}"/>
</file>

<file path=docProps/app.xml><?xml version="1.0" encoding="utf-8"?>
<Properties xmlns="http://schemas.openxmlformats.org/officeDocument/2006/extended-properties" xmlns:vt="http://schemas.openxmlformats.org/officeDocument/2006/docPropsVTypes">
  <Template>LETTER UH</Template>
  <TotalTime>7</TotalTime>
  <Pages>2</Pages>
  <Words>245</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vt:lpstr>
    </vt:vector>
  </TitlesOfParts>
  <Company>London Health Sciences Centre</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Kelly Almond</dc:creator>
  <cp:lastModifiedBy>Laura Goncalves</cp:lastModifiedBy>
  <cp:revision>9</cp:revision>
  <cp:lastPrinted>2020-06-12T18:27:00Z</cp:lastPrinted>
  <dcterms:created xsi:type="dcterms:W3CDTF">2020-06-12T18:21:00Z</dcterms:created>
  <dcterms:modified xsi:type="dcterms:W3CDTF">2020-06-12T18:30:00Z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0x0101001DF1D626BCB18941BE7337C2604A6E82020040C42AD243D7B34999F218B1FB51531E</vt:lpwstr>
  </property>
</Properties>
</file>